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2ECD" w14:textId="77777777" w:rsidR="00805202" w:rsidRPr="00805202" w:rsidRDefault="00805202" w:rsidP="00805202">
      <w:pPr>
        <w:shd w:val="clear" w:color="auto" w:fill="D9D9D9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CANADIAN UNION OF PUBLIC EMPLOYEES - LOCAL # 5101 BURSARIES</w:t>
      </w:r>
    </w:p>
    <w:p w14:paraId="3726428B" w14:textId="77777777" w:rsidR="00805202" w:rsidRPr="00805202" w:rsidRDefault="00805202" w:rsidP="0080520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8"/>
          <w:szCs w:val="8"/>
          <w:lang w:val="en-CA"/>
        </w:rPr>
        <w:t> </w:t>
      </w:r>
    </w:p>
    <w:p w14:paraId="51D3A0B1" w14:textId="77777777" w:rsidR="00805202" w:rsidRPr="00805202" w:rsidRDefault="00805202" w:rsidP="0080520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Conditions</w:t>
      </w:r>
    </w:p>
    <w:p w14:paraId="3EC88A1B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Candidate(s) </w:t>
      </w:r>
      <w:r w:rsidRPr="00805202">
        <w:rPr>
          <w:rFonts w:ascii="Arial" w:hAnsi="Arial" w:cs="Arial"/>
          <w:color w:val="000000"/>
          <w:sz w:val="20"/>
          <w:szCs w:val="20"/>
          <w:u w:val="single"/>
          <w:lang w:val="en-CA"/>
        </w:rPr>
        <w:t>must be in the immediate family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of a 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currently employed 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C.U.P.E. MEMBER (son, daughter, grandchild) in good standing of </w:t>
      </w:r>
      <w:r w:rsidRPr="00805202">
        <w:rPr>
          <w:rFonts w:ascii="Arial" w:hAnsi="Arial" w:cs="Arial"/>
          <w:b/>
          <w:color w:val="000000"/>
          <w:sz w:val="20"/>
          <w:szCs w:val="20"/>
          <w:lang w:val="en-CA"/>
        </w:rPr>
        <w:t>Local #5101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(Cowichan).</w:t>
      </w:r>
    </w:p>
    <w:p w14:paraId="2E67058D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Applicants must 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be proceeding to post-secondary education (vocational, technical or academic training)</w:t>
      </w:r>
    </w:p>
    <w:p w14:paraId="414CC099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>
        <w:rPr>
          <w:rFonts w:ascii="Arial" w:hAnsi="Arial" w:cs="Arial"/>
          <w:color w:val="000000"/>
          <w:sz w:val="20"/>
          <w:szCs w:val="20"/>
          <w:lang w:val="en-CA"/>
        </w:rPr>
        <w:t>Please attach</w:t>
      </w: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a </w:t>
      </w: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personal letter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 to </w:t>
      </w:r>
      <w:r>
        <w:rPr>
          <w:rFonts w:ascii="Arial" w:hAnsi="Arial" w:cs="Arial"/>
          <w:color w:val="000000"/>
          <w:sz w:val="20"/>
          <w:szCs w:val="20"/>
          <w:lang w:val="en-CA"/>
        </w:rPr>
        <w:t>show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involvement in such things as community or school groups for the past </w:t>
      </w:r>
      <w:r w:rsidRPr="00805202">
        <w:rPr>
          <w:rFonts w:ascii="Arial" w:hAnsi="Arial" w:cs="Arial"/>
          <w:color w:val="000000"/>
          <w:sz w:val="20"/>
          <w:szCs w:val="20"/>
          <w:u w:val="single"/>
          <w:lang w:val="en-CA"/>
        </w:rPr>
        <w:t>four years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; leadership, membership in organizations, teams, etc., and personal interests - (i.e., athletics, music, </w:t>
      </w:r>
      <w:proofErr w:type="spellStart"/>
      <w:r w:rsidRPr="00805202">
        <w:rPr>
          <w:rFonts w:ascii="Arial" w:hAnsi="Arial" w:cs="Arial"/>
          <w:color w:val="000000"/>
          <w:sz w:val="20"/>
          <w:szCs w:val="20"/>
          <w:lang w:val="en-CA"/>
        </w:rPr>
        <w:t>etc</w:t>
      </w:r>
      <w:proofErr w:type="spellEnd"/>
      <w:r w:rsidRPr="00805202">
        <w:rPr>
          <w:rFonts w:ascii="Arial" w:hAnsi="Arial" w:cs="Arial"/>
          <w:color w:val="000000"/>
          <w:sz w:val="20"/>
          <w:szCs w:val="20"/>
          <w:lang w:val="en-CA"/>
        </w:rPr>
        <w:t>).</w:t>
      </w:r>
    </w:p>
    <w:p w14:paraId="38858746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Letters of reference from respected members of the community to be attached to application form (i.e. school counsellor AND team coach, employer, etc.).</w:t>
      </w:r>
    </w:p>
    <w:p w14:paraId="75A34C29" w14:textId="1CB73B45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proofErr w:type="gramStart"/>
      <w:r w:rsidRPr="00805202">
        <w:rPr>
          <w:rFonts w:ascii="Arial" w:hAnsi="Arial" w:cs="Arial"/>
          <w:color w:val="000000"/>
          <w:sz w:val="20"/>
          <w:szCs w:val="20"/>
          <w:lang w:val="en-CA"/>
        </w:rPr>
        <w:t>Upon</w:t>
      </w:r>
      <w:proofErr w:type="gramEnd"/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proof of registration, the bursary will be payable to the institution of the student's choice, to be claimed within </w:t>
      </w:r>
      <w:r w:rsidR="00034AB6">
        <w:rPr>
          <w:rFonts w:ascii="Arial" w:hAnsi="Arial" w:cs="Arial"/>
          <w:color w:val="000000"/>
          <w:sz w:val="20"/>
          <w:szCs w:val="20"/>
          <w:lang w:val="en-CA"/>
        </w:rPr>
        <w:t>2 years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of graduation. A further extension may be granted upon written request for extenuating circumstances.</w:t>
      </w:r>
    </w:p>
    <w:p w14:paraId="14ADC8E4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The decision regarding the number of bursaries and/or amounts is final as determined by the Bursary Committee.</w:t>
      </w:r>
    </w:p>
    <w:p w14:paraId="6A00A060" w14:textId="77777777" w:rsidR="00805202" w:rsidRPr="00805202" w:rsidRDefault="00805202" w:rsidP="0080520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color w:val="000000"/>
          <w:sz w:val="4"/>
          <w:szCs w:val="4"/>
          <w:lang w:val="en-CA"/>
        </w:rPr>
        <w:t> </w:t>
      </w:r>
    </w:p>
    <w:p w14:paraId="35158301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BURSARY - $ </w:t>
      </w:r>
      <w:r w:rsidR="00887DE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500</w:t>
      </w:r>
    </w:p>
    <w:p w14:paraId="154F8812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Please apply on SPECIAL APPLICATION FORM</w:t>
      </w:r>
    </w:p>
    <w:p w14:paraId="2723D1B0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 </w:t>
      </w:r>
    </w:p>
    <w:p w14:paraId="31BABB9D" w14:textId="582996E3" w:rsidR="00805202" w:rsidRDefault="00034AB6" w:rsidP="0080520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PROCEDURE:</w:t>
      </w:r>
    </w:p>
    <w:p w14:paraId="4E8E6D89" w14:textId="6814C1E0" w:rsid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Special application form</w:t>
      </w:r>
    </w:p>
    <w:p w14:paraId="7F5E8F67" w14:textId="47B3DCE5" w:rsid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Handwritten letter of school/community involvement</w:t>
      </w:r>
    </w:p>
    <w:p w14:paraId="5A2E09EB" w14:textId="25A0D246" w:rsid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A minimum of two (2) letters of reference</w:t>
      </w:r>
    </w:p>
    <w:p w14:paraId="25AF7F07" w14:textId="27AFE2B4" w:rsid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Resume</w:t>
      </w:r>
    </w:p>
    <w:p w14:paraId="2DFE991A" w14:textId="50D79D36" w:rsid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Proof of union affiliation</w:t>
      </w:r>
    </w:p>
    <w:p w14:paraId="7AB6EE8A" w14:textId="4420854C" w:rsidR="00034AB6" w:rsidRPr="00034AB6" w:rsidRDefault="00034AB6" w:rsidP="00034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Transcript of marks</w:t>
      </w:r>
    </w:p>
    <w:p w14:paraId="63BC550B" w14:textId="77777777" w:rsidR="004817B1" w:rsidRDefault="004817B1"/>
    <w:sectPr w:rsidR="004817B1" w:rsidSect="00160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AA48" w14:textId="77777777" w:rsidR="009171B3" w:rsidRDefault="009171B3" w:rsidP="009171B3">
      <w:r>
        <w:separator/>
      </w:r>
    </w:p>
  </w:endnote>
  <w:endnote w:type="continuationSeparator" w:id="0">
    <w:p w14:paraId="05221E23" w14:textId="77777777" w:rsidR="009171B3" w:rsidRDefault="009171B3" w:rsidP="009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F61A" w14:textId="77777777" w:rsidR="009171B3" w:rsidRDefault="0091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E7D1" w14:textId="77777777" w:rsidR="009171B3" w:rsidRDefault="00917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D7D8" w14:textId="77777777" w:rsidR="009171B3" w:rsidRDefault="0091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FC4A" w14:textId="77777777" w:rsidR="009171B3" w:rsidRDefault="009171B3" w:rsidP="009171B3">
      <w:r>
        <w:separator/>
      </w:r>
    </w:p>
  </w:footnote>
  <w:footnote w:type="continuationSeparator" w:id="0">
    <w:p w14:paraId="43ED53A8" w14:textId="77777777" w:rsidR="009171B3" w:rsidRDefault="009171B3" w:rsidP="0091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34AC" w14:textId="77777777" w:rsidR="009171B3" w:rsidRDefault="0091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C0A2" w14:textId="2EA68B74" w:rsidR="009171B3" w:rsidRPr="009171B3" w:rsidRDefault="009171B3">
    <w:pPr>
      <w:pStyle w:val="Header"/>
      <w:rPr>
        <w:sz w:val="13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0FAB" w14:textId="77777777" w:rsidR="009171B3" w:rsidRDefault="0091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1535"/>
    <w:multiLevelType w:val="hybridMultilevel"/>
    <w:tmpl w:val="93D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02"/>
    <w:rsid w:val="00034AB6"/>
    <w:rsid w:val="001324FE"/>
    <w:rsid w:val="00160229"/>
    <w:rsid w:val="004817B1"/>
    <w:rsid w:val="00805202"/>
    <w:rsid w:val="00887DEA"/>
    <w:rsid w:val="009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36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20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05202"/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805202"/>
  </w:style>
  <w:style w:type="paragraph" w:styleId="Header">
    <w:name w:val="header"/>
    <w:basedOn w:val="Normal"/>
    <w:link w:val="HeaderChar"/>
    <w:uiPriority w:val="99"/>
    <w:unhideWhenUsed/>
    <w:rsid w:val="0091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B3"/>
  </w:style>
  <w:style w:type="paragraph" w:styleId="ListParagraph">
    <w:name w:val="List Paragraph"/>
    <w:basedOn w:val="Normal"/>
    <w:uiPriority w:val="34"/>
    <w:qFormat/>
    <w:rsid w:val="000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csslibsec</dc:creator>
  <cp:keywords/>
  <dc:description/>
  <cp:lastModifiedBy>lcscounselling secretary</cp:lastModifiedBy>
  <cp:revision>5</cp:revision>
  <dcterms:created xsi:type="dcterms:W3CDTF">2018-01-18T20:13:00Z</dcterms:created>
  <dcterms:modified xsi:type="dcterms:W3CDTF">2020-02-25T20:00:00Z</dcterms:modified>
</cp:coreProperties>
</file>