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092" w:rsidRDefault="00F25092" w:rsidP="00F25092">
      <w:pPr>
        <w:pStyle w:val="m18097743709319059msofooter"/>
        <w:shd w:val="clear" w:color="auto" w:fill="D9D9D9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COWICHAN VALLEY NATURALISTS' SOCIETY BURSARY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  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Conditions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firstLine="72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The applicant must: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Reside in the Cowichan Valley (within the boundaries of SD#79 (Cowichan Valley)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Be intent on pursuing a course of post secondary studies in the environmental field/sciences.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Experience/involvement in nature and conservation pursuits with such organizations as Cowichan Valley Naturalists' Society, Stream Keepers, Nature Conservancy of Canada, Cowichan Community Land Trust, Somenos Marsh Wildlife Society, etc. is a real asset in the selection of a successful candidate for this bursary.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Submit a letter of reference from one of the above mentioned organizations to which the applicant has experience or involvement if possible.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The bursary will be awarded upon receipt, from the post-secondary institution, indicating that the applicant has been successfully accepted (thus ensuring that the applicant's grades are sufficient for that purpose).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The successful applicant could receive the bursary (if graduating in June) for the following September or January enrolment.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0"/>
        <w:rPr>
          <w:color w:val="222222"/>
          <w:sz w:val="20"/>
          <w:szCs w:val="20"/>
        </w:rPr>
      </w:pPr>
      <w:r>
        <w:rPr>
          <w:rFonts w:ascii="Symbol" w:hAnsi="Symbol"/>
          <w:color w:val="222222"/>
          <w:sz w:val="20"/>
          <w:szCs w:val="20"/>
        </w:rPr>
        <w:t></w:t>
      </w:r>
      <w:r>
        <w:rPr>
          <w:color w:val="222222"/>
          <w:sz w:val="14"/>
          <w:szCs w:val="14"/>
        </w:rPr>
        <w:t>    </w:t>
      </w:r>
      <w:r>
        <w:rPr>
          <w:rStyle w:val="apple-converted-space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Application form to be complete and submitted to Counselling Office of the school to which you are applying or to Cowichan Valley Naturalists' Society by April 9th, 2018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8"/>
          <w:szCs w:val="8"/>
        </w:rPr>
        <w:t> 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6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BURSARY - $500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6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Please apply on SPECIAL APPLICATION FORM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left="1086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firstLine="720"/>
        <w:rPr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  <w:u w:val="single"/>
        </w:rPr>
        <w:t>Contact Person</w:t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ind w:firstLine="72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Gail Mitchell</w:t>
      </w:r>
      <w:r w:rsidR="000D36D8">
        <w:rPr>
          <w:rFonts w:ascii="Arial" w:hAnsi="Arial" w:cs="Arial"/>
          <w:color w:val="222222"/>
          <w:sz w:val="20"/>
          <w:szCs w:val="20"/>
        </w:rPr>
        <w:t>, (CVNS Bursary Committee)</w:t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</w:rPr>
        <w:tab/>
      </w:r>
    </w:p>
    <w:p w:rsidR="00F25092" w:rsidRDefault="00F25092" w:rsidP="00F25092">
      <w:pPr>
        <w:pStyle w:val="m18097743709319059msofooter"/>
        <w:shd w:val="clear" w:color="auto" w:fill="FFFFFF"/>
        <w:spacing w:before="0" w:beforeAutospacing="0" w:after="0" w:afterAutospacing="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Arial" w:hAnsi="Arial" w:cs="Arial"/>
          <w:color w:val="222222"/>
          <w:sz w:val="20"/>
          <w:szCs w:val="20"/>
        </w:rPr>
        <w:t>#6-</w:t>
      </w:r>
      <w:hyperlink r:id="rId4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55 Station St</w:t>
        </w:r>
      </w:hyperlink>
    </w:p>
    <w:p w:rsidR="00F25092" w:rsidRDefault="00FF68A7" w:rsidP="00F25092">
      <w:pPr>
        <w:pStyle w:val="m18097743709319059msofooter"/>
        <w:shd w:val="clear" w:color="auto" w:fill="FFFFFF"/>
        <w:spacing w:before="0" w:beforeAutospacing="0" w:after="0" w:afterAutospacing="0"/>
        <w:ind w:firstLine="720"/>
      </w:pPr>
      <w:hyperlink r:id="rId5" w:history="1">
        <w:r w:rsidR="00F25092">
          <w:rPr>
            <w:rStyle w:val="Hyperlink"/>
            <w:rFonts w:ascii="Arial" w:hAnsi="Arial" w:cs="Arial"/>
            <w:color w:val="1155CC"/>
            <w:sz w:val="20"/>
            <w:szCs w:val="20"/>
          </w:rPr>
          <w:t>Duncan, BC</w:t>
        </w:r>
      </w:hyperlink>
      <w:r w:rsidR="00F25092">
        <w:rPr>
          <w:rFonts w:ascii="Arial" w:hAnsi="Arial" w:cs="Arial"/>
          <w:color w:val="222222"/>
          <w:sz w:val="20"/>
          <w:szCs w:val="20"/>
        </w:rPr>
        <w:t> </w:t>
      </w:r>
      <w:r w:rsidR="00F25092"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hyperlink r:id="rId6" w:history="1">
        <w:r w:rsidR="00F25092">
          <w:rPr>
            <w:rStyle w:val="Hyperlink"/>
            <w:rFonts w:ascii="Arial" w:hAnsi="Arial" w:cs="Arial"/>
            <w:color w:val="1155CC"/>
            <w:sz w:val="20"/>
            <w:szCs w:val="20"/>
          </w:rPr>
          <w:t>V9L 1M2</w:t>
        </w:r>
      </w:hyperlink>
    </w:p>
    <w:p w:rsidR="000D36D8" w:rsidRDefault="000D36D8" w:rsidP="00F25092">
      <w:pPr>
        <w:pStyle w:val="m18097743709319059msofooter"/>
        <w:shd w:val="clear" w:color="auto" w:fill="FFFFFF"/>
        <w:spacing w:before="0" w:beforeAutospacing="0" w:after="0" w:afterAutospacing="0"/>
        <w:ind w:firstLine="720"/>
      </w:pPr>
    </w:p>
    <w:p w:rsidR="000D36D8" w:rsidRDefault="000D36D8" w:rsidP="00F25092">
      <w:pPr>
        <w:pStyle w:val="m18097743709319059msofooter"/>
        <w:shd w:val="clear" w:color="auto" w:fill="FFFFFF"/>
        <w:spacing w:before="0" w:beforeAutospacing="0" w:after="0" w:afterAutospacing="0"/>
        <w:ind w:firstLine="720"/>
        <w:rPr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gail.mitch44@gmail.com</w:t>
      </w:r>
    </w:p>
    <w:p w:rsidR="00433690" w:rsidRDefault="00433690"/>
    <w:sectPr w:rsidR="00433690" w:rsidSect="004336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F25092"/>
    <w:rsid w:val="000D36D8"/>
    <w:rsid w:val="00433690"/>
    <w:rsid w:val="00723FF5"/>
    <w:rsid w:val="00C45D91"/>
    <w:rsid w:val="00F25092"/>
    <w:rsid w:val="00FF6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18097743709319059msofooter">
    <w:name w:val="m_18097743709319059msofooter"/>
    <w:basedOn w:val="Normal"/>
    <w:rsid w:val="00F2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F25092"/>
  </w:style>
  <w:style w:type="character" w:styleId="Hyperlink">
    <w:name w:val="Hyperlink"/>
    <w:basedOn w:val="DefaultParagraphFont"/>
    <w:uiPriority w:val="99"/>
    <w:semiHidden/>
    <w:unhideWhenUsed/>
    <w:rsid w:val="00F25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ps.google.com/?q=55+Station+St%0D+Duncan,+BC%C2%A0+V9L+1M2&amp;entry=gmail&amp;source=g" TargetMode="External"/><Relationship Id="rId5" Type="http://schemas.openxmlformats.org/officeDocument/2006/relationships/hyperlink" Target="https://maps.google.com/?q=55+Station+St%0D+Duncan,+BC%C2%A0+V9L+1M2&amp;entry=gmail&amp;source=g" TargetMode="External"/><Relationship Id="rId4" Type="http://schemas.openxmlformats.org/officeDocument/2006/relationships/hyperlink" Target="https://maps.google.com/?q=55+Station+St%0D+Duncan,+BC%C2%A0+V9L+1M2&amp;entry=gmail&amp;source=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Steve Mitchell</dc:creator>
  <cp:lastModifiedBy>Gail Steve Mitchell</cp:lastModifiedBy>
  <cp:revision>2</cp:revision>
  <dcterms:created xsi:type="dcterms:W3CDTF">2018-01-14T19:43:00Z</dcterms:created>
  <dcterms:modified xsi:type="dcterms:W3CDTF">2018-01-14T19:43:00Z</dcterms:modified>
</cp:coreProperties>
</file>